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6F7C" w:rsidRPr="00844A0A" w:rsidRDefault="006A6F7C" w:rsidP="00DE122F">
      <w:pPr>
        <w:spacing w:line="24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844A0A">
        <w:rPr>
          <w:rFonts w:asciiTheme="majorHAnsi" w:hAnsiTheme="majorHAnsi" w:cs="Times New Roman"/>
          <w:sz w:val="24"/>
          <w:szCs w:val="24"/>
        </w:rPr>
        <w:t xml:space="preserve">Необходими документи при </w:t>
      </w:r>
      <w:r w:rsidRPr="00844A0A">
        <w:rPr>
          <w:rFonts w:asciiTheme="majorHAnsi" w:hAnsiTheme="majorHAnsi" w:cs="Times New Roman"/>
          <w:b/>
          <w:bCs/>
          <w:sz w:val="24"/>
          <w:szCs w:val="24"/>
        </w:rPr>
        <w:t>ЗАПИСВАНЕ</w:t>
      </w:r>
      <w:r w:rsidRPr="00844A0A">
        <w:rPr>
          <w:rFonts w:asciiTheme="majorHAnsi" w:hAnsiTheme="majorHAnsi" w:cs="Times New Roman"/>
          <w:sz w:val="24"/>
          <w:szCs w:val="24"/>
        </w:rPr>
        <w:t xml:space="preserve"> са:</w:t>
      </w:r>
    </w:p>
    <w:p w:rsidR="006A6F7C" w:rsidRPr="00844A0A" w:rsidRDefault="006A6F7C" w:rsidP="00DE122F">
      <w:p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844A0A">
        <w:rPr>
          <w:rFonts w:asciiTheme="majorHAnsi" w:hAnsiTheme="majorHAnsi" w:cs="Times New Roman"/>
          <w:sz w:val="24"/>
          <w:szCs w:val="24"/>
        </w:rPr>
        <w:t xml:space="preserve">1. </w:t>
      </w:r>
      <w:r w:rsidR="00C35227">
        <w:rPr>
          <w:rFonts w:asciiTheme="majorHAnsi" w:hAnsiTheme="majorHAnsi" w:cs="Times New Roman"/>
          <w:sz w:val="24"/>
          <w:szCs w:val="24"/>
        </w:rPr>
        <w:t xml:space="preserve"> </w:t>
      </w:r>
      <w:r w:rsidR="00472950" w:rsidRPr="00844A0A">
        <w:rPr>
          <w:rFonts w:asciiTheme="majorHAnsi" w:hAnsiTheme="majorHAnsi" w:cs="Times New Roman"/>
          <w:sz w:val="24"/>
          <w:szCs w:val="24"/>
        </w:rPr>
        <w:t>Заявление за прием</w:t>
      </w:r>
      <w:r w:rsidRPr="00844A0A">
        <w:rPr>
          <w:rFonts w:asciiTheme="majorHAnsi" w:hAnsiTheme="majorHAnsi" w:cs="Times New Roman"/>
          <w:sz w:val="24"/>
          <w:szCs w:val="24"/>
        </w:rPr>
        <w:t xml:space="preserve">, попълнено </w:t>
      </w:r>
      <w:r w:rsidR="00472950" w:rsidRPr="00844A0A">
        <w:rPr>
          <w:rFonts w:asciiTheme="majorHAnsi" w:hAnsiTheme="majorHAnsi" w:cs="Times New Roman"/>
          <w:sz w:val="24"/>
          <w:szCs w:val="24"/>
        </w:rPr>
        <w:t xml:space="preserve">лично </w:t>
      </w:r>
      <w:r w:rsidRPr="00844A0A">
        <w:rPr>
          <w:rFonts w:asciiTheme="majorHAnsi" w:hAnsiTheme="majorHAnsi" w:cs="Times New Roman"/>
          <w:sz w:val="24"/>
          <w:szCs w:val="24"/>
        </w:rPr>
        <w:t>от родител</w:t>
      </w:r>
      <w:r w:rsidR="00472950" w:rsidRPr="00844A0A">
        <w:rPr>
          <w:rFonts w:asciiTheme="majorHAnsi" w:hAnsiTheme="majorHAnsi" w:cs="Times New Roman"/>
          <w:sz w:val="24"/>
          <w:szCs w:val="24"/>
        </w:rPr>
        <w:t>ите на място в детската градина.</w:t>
      </w:r>
    </w:p>
    <w:p w:rsidR="006A6F7C" w:rsidRPr="00844A0A" w:rsidRDefault="006A6F7C" w:rsidP="00DE122F">
      <w:p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844A0A">
        <w:rPr>
          <w:rFonts w:asciiTheme="majorHAnsi" w:hAnsiTheme="majorHAnsi" w:cs="Times New Roman"/>
          <w:sz w:val="24"/>
          <w:szCs w:val="24"/>
        </w:rPr>
        <w:t xml:space="preserve">2. </w:t>
      </w:r>
      <w:r w:rsidR="00C35227">
        <w:rPr>
          <w:rFonts w:asciiTheme="majorHAnsi" w:hAnsiTheme="majorHAnsi" w:cs="Times New Roman"/>
          <w:sz w:val="24"/>
          <w:szCs w:val="24"/>
        </w:rPr>
        <w:t xml:space="preserve"> </w:t>
      </w:r>
      <w:r w:rsidRPr="00844A0A">
        <w:rPr>
          <w:rFonts w:asciiTheme="majorHAnsi" w:hAnsiTheme="majorHAnsi" w:cs="Times New Roman"/>
          <w:sz w:val="24"/>
          <w:szCs w:val="24"/>
        </w:rPr>
        <w:t>Коп</w:t>
      </w:r>
      <w:r w:rsidR="00472950" w:rsidRPr="00844A0A">
        <w:rPr>
          <w:rFonts w:asciiTheme="majorHAnsi" w:hAnsiTheme="majorHAnsi" w:cs="Times New Roman"/>
          <w:sz w:val="24"/>
          <w:szCs w:val="24"/>
        </w:rPr>
        <w:t>ие от акта за раждане на детето.</w:t>
      </w:r>
    </w:p>
    <w:p w:rsidR="006A6F7C" w:rsidRPr="00844A0A" w:rsidRDefault="006A6F7C" w:rsidP="00DE122F">
      <w:p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844A0A">
        <w:rPr>
          <w:rFonts w:asciiTheme="majorHAnsi" w:hAnsiTheme="majorHAnsi" w:cs="Times New Roman"/>
          <w:sz w:val="24"/>
          <w:szCs w:val="24"/>
          <w:lang w:val="en-US"/>
        </w:rPr>
        <w:t>3</w:t>
      </w:r>
      <w:r w:rsidRPr="00844A0A">
        <w:rPr>
          <w:rFonts w:asciiTheme="majorHAnsi" w:hAnsiTheme="majorHAnsi" w:cs="Times New Roman"/>
          <w:sz w:val="24"/>
          <w:szCs w:val="24"/>
        </w:rPr>
        <w:t xml:space="preserve">. </w:t>
      </w:r>
      <w:r w:rsidR="00C35227">
        <w:rPr>
          <w:rFonts w:asciiTheme="majorHAnsi" w:hAnsiTheme="majorHAnsi" w:cs="Times New Roman"/>
          <w:sz w:val="24"/>
          <w:szCs w:val="24"/>
        </w:rPr>
        <w:t xml:space="preserve"> </w:t>
      </w:r>
      <w:r w:rsidRPr="00844A0A">
        <w:rPr>
          <w:rFonts w:asciiTheme="majorHAnsi" w:hAnsiTheme="majorHAnsi" w:cs="Times New Roman"/>
          <w:sz w:val="24"/>
          <w:szCs w:val="24"/>
        </w:rPr>
        <w:t>Здравно-профилактична карта на де</w:t>
      </w:r>
      <w:r w:rsidR="00472950" w:rsidRPr="00844A0A">
        <w:rPr>
          <w:rFonts w:asciiTheme="majorHAnsi" w:hAnsiTheme="majorHAnsi" w:cs="Times New Roman"/>
          <w:sz w:val="24"/>
          <w:szCs w:val="24"/>
        </w:rPr>
        <w:t>тето, попълнена от личния лекар.</w:t>
      </w:r>
    </w:p>
    <w:p w:rsidR="006A6F7C" w:rsidRPr="00844A0A" w:rsidRDefault="006A6F7C" w:rsidP="00DE122F">
      <w:pPr>
        <w:spacing w:after="0" w:line="240" w:lineRule="auto"/>
        <w:jc w:val="both"/>
        <w:rPr>
          <w:rFonts w:asciiTheme="majorHAnsi" w:hAnsiTheme="majorHAnsi" w:cs="Times New Roman"/>
          <w:sz w:val="24"/>
          <w:szCs w:val="24"/>
          <w:lang w:val="en-US"/>
        </w:rPr>
      </w:pPr>
      <w:r w:rsidRPr="00844A0A">
        <w:rPr>
          <w:rFonts w:asciiTheme="majorHAnsi" w:hAnsiTheme="majorHAnsi" w:cs="Times New Roman"/>
          <w:sz w:val="24"/>
          <w:szCs w:val="24"/>
          <w:lang w:val="en-US"/>
        </w:rPr>
        <w:t>4</w:t>
      </w:r>
      <w:r w:rsidRPr="00844A0A">
        <w:rPr>
          <w:rFonts w:asciiTheme="majorHAnsi" w:hAnsiTheme="majorHAnsi" w:cs="Times New Roman"/>
          <w:sz w:val="24"/>
          <w:szCs w:val="24"/>
        </w:rPr>
        <w:t>. Данни от личния лекар за имунизационния статус на детето съгласно изискванията на Наредба № 15/2005 година за имунизациите в Република България (имунизационният пасп</w:t>
      </w:r>
      <w:r w:rsidR="00472950" w:rsidRPr="00844A0A">
        <w:rPr>
          <w:rFonts w:asciiTheme="majorHAnsi" w:hAnsiTheme="majorHAnsi" w:cs="Times New Roman"/>
          <w:sz w:val="24"/>
          <w:szCs w:val="24"/>
        </w:rPr>
        <w:t>орт се представя при записване).</w:t>
      </w:r>
    </w:p>
    <w:p w:rsidR="00DE122F" w:rsidRPr="00844A0A" w:rsidRDefault="00DE122F" w:rsidP="00DE122F">
      <w:p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5</w:t>
      </w:r>
      <w:r w:rsidRPr="00844A0A">
        <w:rPr>
          <w:rFonts w:asciiTheme="majorHAnsi" w:hAnsiTheme="majorHAnsi" w:cs="Times New Roman"/>
          <w:sz w:val="24"/>
          <w:szCs w:val="24"/>
        </w:rPr>
        <w:t>. Еднократен отрицателен резултат от изследване за патогенни чревни бактерии и чревни паразити, извършени не по-рано от 15 дни преди постъпването на детето в детска градина;</w:t>
      </w:r>
    </w:p>
    <w:p w:rsidR="00DE122F" w:rsidRPr="00844A0A" w:rsidRDefault="00DE122F" w:rsidP="00DE122F">
      <w:p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6</w:t>
      </w:r>
      <w:r w:rsidRPr="00844A0A">
        <w:rPr>
          <w:rFonts w:asciiTheme="majorHAnsi" w:hAnsiTheme="majorHAnsi" w:cs="Times New Roman"/>
          <w:sz w:val="24"/>
          <w:szCs w:val="24"/>
        </w:rPr>
        <w:t xml:space="preserve">. </w:t>
      </w:r>
      <w:r w:rsidR="00C35227">
        <w:rPr>
          <w:rFonts w:asciiTheme="majorHAnsi" w:hAnsiTheme="majorHAnsi" w:cs="Times New Roman"/>
          <w:sz w:val="24"/>
          <w:szCs w:val="24"/>
        </w:rPr>
        <w:t xml:space="preserve"> </w:t>
      </w:r>
      <w:r w:rsidRPr="00844A0A">
        <w:rPr>
          <w:rFonts w:asciiTheme="majorHAnsi" w:hAnsiTheme="majorHAnsi" w:cs="Times New Roman"/>
          <w:sz w:val="24"/>
          <w:szCs w:val="24"/>
        </w:rPr>
        <w:t>Изследвания на кръв и урина, извършени в едноседмичен срок преди постъпването на детето в детска градина;</w:t>
      </w:r>
    </w:p>
    <w:p w:rsidR="00DE122F" w:rsidRPr="00844A0A" w:rsidRDefault="00DE122F" w:rsidP="00DE122F">
      <w:pPr>
        <w:spacing w:after="0" w:line="240" w:lineRule="auto"/>
        <w:jc w:val="both"/>
        <w:rPr>
          <w:rFonts w:asciiTheme="majorHAnsi" w:hAnsiTheme="majorHAnsi" w:cs="Times New Roman"/>
          <w:sz w:val="24"/>
          <w:szCs w:val="24"/>
          <w:lang w:val="en-US"/>
        </w:rPr>
      </w:pPr>
      <w:r>
        <w:rPr>
          <w:rFonts w:asciiTheme="majorHAnsi" w:hAnsiTheme="majorHAnsi" w:cs="Times New Roman"/>
          <w:sz w:val="24"/>
          <w:szCs w:val="24"/>
        </w:rPr>
        <w:t>7</w:t>
      </w:r>
      <w:r w:rsidRPr="00844A0A">
        <w:rPr>
          <w:rFonts w:asciiTheme="majorHAnsi" w:hAnsiTheme="majorHAnsi" w:cs="Times New Roman"/>
          <w:sz w:val="24"/>
          <w:szCs w:val="24"/>
        </w:rPr>
        <w:t>. Медицинска бележка от личния лекар за липсата на контакт със заразно болен, издаден не по-рано от 3 дни преди постъпването на детето в детска градина.</w:t>
      </w:r>
    </w:p>
    <w:p w:rsidR="005F0AD5" w:rsidRDefault="00DE122F" w:rsidP="00DE122F">
      <w:p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8</w:t>
      </w:r>
      <w:r w:rsidRPr="00844A0A">
        <w:rPr>
          <w:rFonts w:asciiTheme="majorHAnsi" w:hAnsiTheme="majorHAnsi" w:cs="Times New Roman"/>
          <w:sz w:val="24"/>
          <w:szCs w:val="24"/>
          <w:lang w:val="en-US"/>
        </w:rPr>
        <w:t xml:space="preserve">. </w:t>
      </w:r>
      <w:r w:rsidR="00C35227">
        <w:rPr>
          <w:rFonts w:asciiTheme="majorHAnsi" w:hAnsiTheme="majorHAnsi" w:cs="Times New Roman"/>
          <w:sz w:val="24"/>
          <w:szCs w:val="24"/>
        </w:rPr>
        <w:t xml:space="preserve"> </w:t>
      </w:r>
    </w:p>
    <w:p w:rsidR="006A6F7C" w:rsidRDefault="00DE122F" w:rsidP="00DE122F">
      <w:p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844A0A">
        <w:rPr>
          <w:rFonts w:asciiTheme="majorHAnsi" w:hAnsiTheme="majorHAnsi" w:cs="Times New Roman"/>
          <w:sz w:val="24"/>
          <w:szCs w:val="24"/>
        </w:rPr>
        <w:t>Удостоверение от служба  ЕСГРАО за семейно положение и родени деца.</w:t>
      </w:r>
    </w:p>
    <w:p w:rsidR="00DE122F" w:rsidRPr="00DE122F" w:rsidRDefault="00DE122F" w:rsidP="00DE122F">
      <w:p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</w:p>
    <w:p w:rsidR="006A6F7C" w:rsidRPr="00844A0A" w:rsidRDefault="006A6F7C" w:rsidP="00DE122F">
      <w:pPr>
        <w:spacing w:line="24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844A0A">
        <w:rPr>
          <w:rFonts w:asciiTheme="majorHAnsi" w:hAnsiTheme="majorHAnsi" w:cs="Times New Roman"/>
          <w:sz w:val="24"/>
          <w:szCs w:val="24"/>
        </w:rPr>
        <w:t xml:space="preserve">Допълнителни документи преди </w:t>
      </w:r>
      <w:r w:rsidRPr="00844A0A">
        <w:rPr>
          <w:rFonts w:asciiTheme="majorHAnsi" w:hAnsiTheme="majorHAnsi" w:cs="Times New Roman"/>
          <w:b/>
          <w:bCs/>
          <w:sz w:val="24"/>
          <w:szCs w:val="24"/>
        </w:rPr>
        <w:t>ПОСТЪПВАНЕ</w:t>
      </w:r>
      <w:r w:rsidRPr="00844A0A">
        <w:rPr>
          <w:rFonts w:asciiTheme="majorHAnsi" w:hAnsiTheme="majorHAnsi" w:cs="Times New Roman"/>
          <w:sz w:val="24"/>
          <w:szCs w:val="24"/>
        </w:rPr>
        <w:t xml:space="preserve"> на детето в детска градина:</w:t>
      </w:r>
    </w:p>
    <w:p w:rsidR="00844A0A" w:rsidRPr="00844A0A" w:rsidRDefault="00844A0A" w:rsidP="00DE122F">
      <w:p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bookmarkStart w:id="0" w:name="_GoBack"/>
      <w:bookmarkEnd w:id="0"/>
    </w:p>
    <w:p w:rsidR="000739A8" w:rsidRPr="00844A0A" w:rsidRDefault="000739A8" w:rsidP="00DE122F">
      <w:p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844A0A">
        <w:rPr>
          <w:rFonts w:asciiTheme="majorHAnsi" w:eastAsia="Times New Roman" w:hAnsiTheme="majorHAnsi" w:cs="Times New Roman"/>
          <w:sz w:val="24"/>
          <w:szCs w:val="24"/>
          <w:lang w:eastAsia="bg-BG"/>
        </w:rPr>
        <w:t xml:space="preserve">При отсъствие на детето от детската градина за повече от 30 дни по епидемични показания се представя еднократен отрицателен резултат от изследване за патогенни чревни бактерии, а при отсъствие за повече от 2 месеца - еднократен отрицателен резултат за чревни паразити съгласно Наредба № 5 от 2006 г. за диагностиката, профилактиката и контрола на местните </w:t>
      </w:r>
      <w:proofErr w:type="spellStart"/>
      <w:r w:rsidRPr="00844A0A">
        <w:rPr>
          <w:rFonts w:asciiTheme="majorHAnsi" w:eastAsia="Times New Roman" w:hAnsiTheme="majorHAnsi" w:cs="Times New Roman"/>
          <w:sz w:val="24"/>
          <w:szCs w:val="24"/>
          <w:lang w:eastAsia="bg-BG"/>
        </w:rPr>
        <w:t>паразитози</w:t>
      </w:r>
      <w:proofErr w:type="spellEnd"/>
      <w:r w:rsidRPr="00844A0A">
        <w:rPr>
          <w:rFonts w:asciiTheme="majorHAnsi" w:eastAsia="Times New Roman" w:hAnsiTheme="majorHAnsi" w:cs="Times New Roman"/>
          <w:sz w:val="24"/>
          <w:szCs w:val="24"/>
          <w:lang w:eastAsia="bg-BG"/>
        </w:rPr>
        <w:t xml:space="preserve"> (ДВ, бр. 40 от 2006 г.).</w:t>
      </w:r>
    </w:p>
    <w:p w:rsidR="00844A0A" w:rsidRPr="00844A0A" w:rsidRDefault="00844A0A" w:rsidP="00DE122F">
      <w:p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</w:p>
    <w:p w:rsidR="000739A8" w:rsidRPr="00844A0A" w:rsidRDefault="000739A8" w:rsidP="00DE122F">
      <w:p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  <w:r w:rsidRPr="00844A0A">
        <w:rPr>
          <w:rFonts w:asciiTheme="majorHAnsi" w:eastAsia="Times New Roman" w:hAnsiTheme="majorHAnsi" w:cs="Times New Roman"/>
          <w:sz w:val="24"/>
          <w:szCs w:val="24"/>
          <w:lang w:eastAsia="bg-BG"/>
        </w:rPr>
        <w:t>При отсъствие на детето от детската градина за повече от 10 дни се представя медицинска бележка от личния лекар за липсата на контакт със заразно болен.</w:t>
      </w:r>
    </w:p>
    <w:p w:rsidR="00844A0A" w:rsidRDefault="00844A0A" w:rsidP="00DE122F">
      <w:pPr>
        <w:spacing w:after="0" w:line="240" w:lineRule="auto"/>
        <w:jc w:val="both"/>
        <w:rPr>
          <w:b/>
          <w:sz w:val="28"/>
          <w:szCs w:val="28"/>
        </w:rPr>
      </w:pPr>
    </w:p>
    <w:p w:rsidR="00844A0A" w:rsidRPr="00844A0A" w:rsidRDefault="00844A0A" w:rsidP="00DE122F">
      <w:pPr>
        <w:spacing w:after="0" w:line="240" w:lineRule="auto"/>
        <w:jc w:val="both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Родители, които са подали заявление за кандидатстване за прием в повече от една детска градина, задължително попълват това в заявлението си.</w:t>
      </w:r>
    </w:p>
    <w:p w:rsidR="00844A0A" w:rsidRPr="00844A0A" w:rsidRDefault="00844A0A" w:rsidP="000739A8">
      <w:pPr>
        <w:spacing w:line="360" w:lineRule="auto"/>
        <w:rPr>
          <w:b/>
          <w:sz w:val="28"/>
          <w:szCs w:val="28"/>
        </w:rPr>
      </w:pPr>
    </w:p>
    <w:sectPr w:rsidR="00844A0A" w:rsidRPr="00844A0A" w:rsidSect="00844A0A">
      <w:pgSz w:w="16838" w:h="11906" w:orient="landscape"/>
      <w:pgMar w:top="709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6F7C"/>
    <w:rsid w:val="000739A8"/>
    <w:rsid w:val="00472950"/>
    <w:rsid w:val="005E7211"/>
    <w:rsid w:val="005F0AD5"/>
    <w:rsid w:val="006A6F7C"/>
    <w:rsid w:val="00844A0A"/>
    <w:rsid w:val="00C35227"/>
    <w:rsid w:val="00CE3CC4"/>
    <w:rsid w:val="00D05E5D"/>
    <w:rsid w:val="00DD7862"/>
    <w:rsid w:val="00DE1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B25A1A"/>
  <w15:docId w15:val="{9555D2C2-9243-4674-89E6-5C317B649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3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0739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83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75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10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86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749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583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697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969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93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4154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1454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4486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3339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13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65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16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90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546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1300985</cp:lastModifiedBy>
  <cp:revision>8</cp:revision>
  <cp:lastPrinted>2018-11-19T12:46:00Z</cp:lastPrinted>
  <dcterms:created xsi:type="dcterms:W3CDTF">2016-06-22T11:26:00Z</dcterms:created>
  <dcterms:modified xsi:type="dcterms:W3CDTF">2022-09-12T09:37:00Z</dcterms:modified>
</cp:coreProperties>
</file>